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71" w:rsidRDefault="006B2F71" w:rsidP="006B2F71">
      <w:pPr>
        <w:shd w:val="clear" w:color="auto" w:fill="FFFFFF"/>
        <w:ind w:left="410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Положение о Всероссийском конкурсе на лучшую организацию работы</w:t>
      </w:r>
    </w:p>
    <w:p w:rsidR="006B2F71" w:rsidRDefault="006B2F71" w:rsidP="006B2F71">
      <w:pPr>
        <w:shd w:val="clear" w:color="auto" w:fill="FFFFFF"/>
        <w:ind w:right="22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Эко-семья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2013»</w:t>
      </w:r>
    </w:p>
    <w:p w:rsidR="006B2F71" w:rsidRDefault="006B2F71" w:rsidP="006B2F71">
      <w:pPr>
        <w:shd w:val="clear" w:color="auto" w:fill="FFFFFF"/>
        <w:spacing w:before="324" w:line="317" w:lineRule="exact"/>
        <w:ind w:right="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B2F71" w:rsidRDefault="006B2F71" w:rsidP="006B2F71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17" w:lineRule="exact"/>
        <w:ind w:left="540" w:hanging="511"/>
        <w:jc w:val="both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этапы организации и порядок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 Всероссийского конкурса на лучшую организацию работы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Эко-</w:t>
      </w:r>
      <w:r>
        <w:rPr>
          <w:rFonts w:ascii="Times New Roman" w:eastAsia="Times New Roman" w:hAnsi="Times New Roman" w:cs="Times New Roman"/>
          <w:sz w:val="28"/>
          <w:szCs w:val="28"/>
        </w:rPr>
        <w:t>семья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2013», затрагивающего проблемы окружающей среды (далее —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Конкурс); источники финансирования Конкурса, требования к реализуемым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социальным проектам (далее - Проекты).</w:t>
      </w:r>
    </w:p>
    <w:p w:rsidR="006B2F71" w:rsidRDefault="006B2F71" w:rsidP="006B2F71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17" w:lineRule="exact"/>
        <w:ind w:left="540" w:hanging="51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Конкурс проводится в рамках Всероссийской акции «Экология природы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кология семьи».</w:t>
      </w:r>
    </w:p>
    <w:p w:rsidR="006B2F71" w:rsidRDefault="006B2F71" w:rsidP="006B2F71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17" w:lineRule="exact"/>
        <w:ind w:left="540" w:right="7" w:hanging="51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Учредителями и организаторами Конкурса являются Российский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государственный социальный университет и Национальный общественный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комитет «Российская семья».</w:t>
      </w:r>
    </w:p>
    <w:p w:rsidR="006B2F71" w:rsidRDefault="006B2F71" w:rsidP="006B2F71">
      <w:pPr>
        <w:numPr>
          <w:ilvl w:val="0"/>
          <w:numId w:val="3"/>
        </w:numPr>
        <w:shd w:val="clear" w:color="auto" w:fill="FFFFFF"/>
        <w:tabs>
          <w:tab w:val="left" w:pos="540"/>
        </w:tabs>
        <w:spacing w:line="317" w:lineRule="exact"/>
        <w:ind w:left="540" w:right="14" w:hanging="51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Этапы проведения и итоги Конкурса освещаются в средствах массовой информации и на сайте 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nok</w:t>
        </w:r>
        <w:proofErr w:type="spellEnd"/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rgsu</w:t>
        </w:r>
        <w:proofErr w:type="spellEnd"/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net</w:t>
        </w:r>
      </w:hyperlink>
      <w:r w:rsidRPr="00491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F71" w:rsidRDefault="006B2F71" w:rsidP="006B2F71">
      <w:pPr>
        <w:shd w:val="clear" w:color="auto" w:fill="FFFFFF"/>
        <w:spacing w:before="324" w:line="324" w:lineRule="exact"/>
        <w:ind w:right="2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Конкурса</w:t>
      </w:r>
    </w:p>
    <w:p w:rsidR="006B2F71" w:rsidRDefault="006B2F71" w:rsidP="006B2F71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24" w:lineRule="exact"/>
        <w:ind w:left="547" w:right="14" w:hanging="54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и обобщение положительного опыта совместной работы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общественных организаций и семей по охране окружающей среды</w:t>
      </w:r>
    </w:p>
    <w:p w:rsidR="006B2F71" w:rsidRDefault="006B2F71" w:rsidP="006B2F71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24" w:lineRule="exac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Задачи:</w:t>
      </w:r>
    </w:p>
    <w:p w:rsidR="006B2F71" w:rsidRDefault="006B2F71" w:rsidP="006B2F71">
      <w:pPr>
        <w:rPr>
          <w:sz w:val="2"/>
          <w:szCs w:val="2"/>
        </w:rPr>
      </w:pPr>
    </w:p>
    <w:p w:rsidR="006B2F71" w:rsidRDefault="006B2F71" w:rsidP="006B2F71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4" w:line="324" w:lineRule="exact"/>
        <w:ind w:left="720" w:right="14" w:hanging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деятельности общественных организаций и объединений в сфере охраны окружающей среды, обеспечения экологической безопасности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развития семейного экологического образования и просвещения;</w:t>
      </w:r>
    </w:p>
    <w:p w:rsidR="006B2F71" w:rsidRDefault="006B2F71" w:rsidP="006B2F71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4" w:line="324" w:lineRule="exact"/>
        <w:ind w:left="720" w:right="7" w:hanging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обобщение опыта работы по привлечению семьей в охрану окружающей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среды, развитие системы их экологического образования и просвещения.</w:t>
      </w:r>
    </w:p>
    <w:p w:rsidR="006B2F71" w:rsidRDefault="006B2F71" w:rsidP="006B2F71">
      <w:pPr>
        <w:shd w:val="clear" w:color="auto" w:fill="FFFFFF"/>
        <w:spacing w:before="317" w:line="317" w:lineRule="exact"/>
        <w:ind w:right="2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6B2F71" w:rsidRDefault="006B2F71" w:rsidP="006B2F71">
      <w:pPr>
        <w:shd w:val="clear" w:color="auto" w:fill="FFFFFF"/>
        <w:spacing w:line="317" w:lineRule="exact"/>
        <w:ind w:left="547" w:right="14" w:hanging="540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Участниками Конкурса являются общественные организации и объединения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6B2F71" w:rsidRDefault="006B2F71" w:rsidP="006B2F71">
      <w:pPr>
        <w:shd w:val="clear" w:color="auto" w:fill="FFFFFF"/>
        <w:spacing w:before="331"/>
        <w:ind w:right="1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:rsidR="006B2F71" w:rsidRDefault="006B2F71" w:rsidP="006B2F71">
      <w:pPr>
        <w:shd w:val="clear" w:color="auto" w:fill="FFFFFF"/>
        <w:spacing w:line="338" w:lineRule="exac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Сроки проведения конкурса: с 1 апреля 2013 по 11 октября 2013 г.</w:t>
      </w:r>
    </w:p>
    <w:p w:rsidR="006B2F71" w:rsidRDefault="006B2F71" w:rsidP="006B2F7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конкурсных материалов с 1 апреля до 20 сентября 2013 г.;</w:t>
      </w:r>
    </w:p>
    <w:p w:rsidR="006B2F71" w:rsidRDefault="006B2F71" w:rsidP="006B2F7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рассмотрение конкурсных материалов с 21 сентября до 5 октября 2013 г.;</w:t>
      </w:r>
    </w:p>
    <w:p w:rsidR="006B2F71" w:rsidRDefault="006B2F71" w:rsidP="006B2F71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подведение итогов и определение победителей 11 октября 2013 г.</w:t>
      </w:r>
    </w:p>
    <w:p w:rsidR="006B2F71" w:rsidRDefault="006B2F71" w:rsidP="006B2F71">
      <w:pPr>
        <w:shd w:val="clear" w:color="auto" w:fill="FFFFFF"/>
        <w:spacing w:before="317" w:line="317" w:lineRule="exact"/>
        <w:ind w:right="1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Конкурса</w:t>
      </w:r>
    </w:p>
    <w:p w:rsidR="006B2F71" w:rsidRDefault="006B2F71" w:rsidP="006B2F71">
      <w:pPr>
        <w:numPr>
          <w:ilvl w:val="0"/>
          <w:numId w:val="5"/>
        </w:numPr>
        <w:shd w:val="clear" w:color="auto" w:fill="FFFFFF"/>
        <w:tabs>
          <w:tab w:val="left" w:pos="540"/>
        </w:tabs>
        <w:spacing w:line="317" w:lineRule="exact"/>
        <w:ind w:left="540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участия необходимо предоставить социальные проекты по номинациям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конкурса. Целевая аудитория для реализации экологического проекта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емья.</w:t>
      </w:r>
    </w:p>
    <w:p w:rsidR="006B2F71" w:rsidRDefault="006B2F71" w:rsidP="006B2F71">
      <w:pPr>
        <w:numPr>
          <w:ilvl w:val="0"/>
          <w:numId w:val="5"/>
        </w:numPr>
        <w:shd w:val="clear" w:color="auto" w:fill="FFFFFF"/>
        <w:tabs>
          <w:tab w:val="left" w:pos="540"/>
        </w:tabs>
        <w:spacing w:line="317" w:lineRule="exact"/>
        <w:ind w:left="7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 проводится в следующих номинациях:</w:t>
      </w:r>
    </w:p>
    <w:p w:rsidR="006B2F71" w:rsidRDefault="006B2F71" w:rsidP="006B2F71">
      <w:pPr>
        <w:rPr>
          <w:sz w:val="2"/>
          <w:szCs w:val="2"/>
        </w:rPr>
      </w:pPr>
    </w:p>
    <w:p w:rsidR="006B2F71" w:rsidRDefault="006B2F71" w:rsidP="006B2F71">
      <w:pPr>
        <w:numPr>
          <w:ilvl w:val="0"/>
          <w:numId w:val="6"/>
        </w:numPr>
        <w:shd w:val="clear" w:color="auto" w:fill="FFFFFF"/>
        <w:tabs>
          <w:tab w:val="left" w:pos="727"/>
        </w:tabs>
        <w:spacing w:line="317" w:lineRule="exact"/>
        <w:ind w:left="367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«Охрана уникальных природных комплексов»;</w:t>
      </w:r>
    </w:p>
    <w:p w:rsidR="006B2F71" w:rsidRDefault="006B2F71" w:rsidP="006B2F71">
      <w:pPr>
        <w:numPr>
          <w:ilvl w:val="0"/>
          <w:numId w:val="6"/>
        </w:numPr>
        <w:shd w:val="clear" w:color="auto" w:fill="FFFFFF"/>
        <w:tabs>
          <w:tab w:val="left" w:pos="727"/>
        </w:tabs>
        <w:spacing w:line="317" w:lineRule="exact"/>
        <w:ind w:left="727" w:hanging="36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«Борьба с негативными воздействиями человеческой деятельности на окружающую среду»;</w:t>
      </w:r>
    </w:p>
    <w:p w:rsidR="006B2F71" w:rsidRDefault="006B2F71" w:rsidP="006B2F71">
      <w:pPr>
        <w:numPr>
          <w:ilvl w:val="0"/>
          <w:numId w:val="6"/>
        </w:numPr>
        <w:shd w:val="clear" w:color="auto" w:fill="FFFFFF"/>
        <w:tabs>
          <w:tab w:val="left" w:pos="727"/>
        </w:tabs>
        <w:spacing w:line="317" w:lineRule="exact"/>
        <w:ind w:left="367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«Восстановление природных ресурсов»;</w:t>
      </w:r>
    </w:p>
    <w:p w:rsidR="006B2F71" w:rsidRDefault="006B2F71" w:rsidP="006B2F71">
      <w:pPr>
        <w:numPr>
          <w:ilvl w:val="0"/>
          <w:numId w:val="6"/>
        </w:numPr>
        <w:shd w:val="clear" w:color="auto" w:fill="FFFFFF"/>
        <w:tabs>
          <w:tab w:val="left" w:pos="727"/>
        </w:tabs>
        <w:spacing w:line="317" w:lineRule="exact"/>
        <w:ind w:left="367"/>
        <w:rPr>
          <w:rFonts w:ascii="Times New Roman" w:hAnsi="Times New Roman" w:cs="Times New Roman"/>
          <w:spacing w:val="-16"/>
          <w:sz w:val="28"/>
          <w:szCs w:val="28"/>
        </w:rPr>
        <w:sectPr w:rsidR="006B2F71">
          <w:pgSz w:w="11909" w:h="16834"/>
          <w:pgMar w:top="979" w:right="594" w:bottom="360" w:left="1414" w:header="720" w:footer="720" w:gutter="0"/>
          <w:cols w:space="60"/>
          <w:noEndnote/>
        </w:sectPr>
      </w:pPr>
    </w:p>
    <w:p w:rsidR="006B2F71" w:rsidRDefault="006B2F71" w:rsidP="006B2F71">
      <w:pPr>
        <w:shd w:val="clear" w:color="auto" w:fill="FFFFFF"/>
        <w:spacing w:line="317" w:lineRule="exact"/>
        <w:ind w:left="36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«Экология дома».</w:t>
      </w:r>
    </w:p>
    <w:p w:rsidR="006B2F71" w:rsidRDefault="006B2F71" w:rsidP="006B2F71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317" w:lineRule="exact"/>
        <w:ind w:left="540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Проекты по номинациям Конкурса представляются в Национальный общественный комитет «Российская семья» в двух экземплярах (в бумажном и электронном виде) в срок до 20 сентября 2013 г. Проекты, представленные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 нарушением установленного срока, к рассмотрению не принимаются.</w:t>
      </w:r>
    </w:p>
    <w:p w:rsidR="006B2F71" w:rsidRDefault="006B2F71" w:rsidP="006B2F71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317" w:lineRule="exact"/>
        <w:ind w:left="540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направляются в Национальный общественный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комитет «Российская семья» с пометкой «На Конкурс» по адресу: 129226, г. Москва, ул. Вильгельма Пика, д. 4, корпус 2, кабинет 410 и по электронной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почте: 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nok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family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91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F71" w:rsidRDefault="006B2F71" w:rsidP="006B2F71">
      <w:pPr>
        <w:numPr>
          <w:ilvl w:val="0"/>
          <w:numId w:val="7"/>
        </w:numPr>
        <w:shd w:val="clear" w:color="auto" w:fill="FFFFFF"/>
        <w:tabs>
          <w:tab w:val="left" w:pos="540"/>
        </w:tabs>
        <w:spacing w:line="317" w:lineRule="exact"/>
        <w:ind w:left="7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Конкурсные материалы должны включать:</w:t>
      </w:r>
    </w:p>
    <w:p w:rsidR="006B2F71" w:rsidRDefault="006B2F71" w:rsidP="006B2F71">
      <w:pPr>
        <w:rPr>
          <w:sz w:val="2"/>
          <w:szCs w:val="2"/>
        </w:rPr>
      </w:pP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Наименование организации;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Ф.И.О. руководителя проекта;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Номинация конкурса;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Название проекта;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Сроки реализации проекта;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проекта, их вклад в реализацию проекта;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8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Цель проекта;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7" w:line="331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Задачи проекта;</w:t>
      </w:r>
    </w:p>
    <w:p w:rsidR="006B2F71" w:rsidRDefault="006B2F71" w:rsidP="006B2F71">
      <w:pPr>
        <w:numPr>
          <w:ilvl w:val="0"/>
          <w:numId w:val="8"/>
        </w:numPr>
        <w:shd w:val="clear" w:color="auto" w:fill="FFFFFF"/>
        <w:tabs>
          <w:tab w:val="left" w:pos="706"/>
        </w:tabs>
        <w:spacing w:line="331" w:lineRule="exact"/>
        <w:ind w:left="706" w:hanging="3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Этапы     реализации     проекта     (текстовое     описание,     карты,     схемы, </w:t>
      </w:r>
      <w:r>
        <w:rPr>
          <w:rFonts w:ascii="Times New Roman" w:eastAsia="Times New Roman" w:hAnsi="Times New Roman" w:cs="Times New Roman"/>
          <w:sz w:val="28"/>
          <w:szCs w:val="28"/>
        </w:rPr>
        <w:t>фотоматериалы);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31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Ожидаемые результаты;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2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Значение проекта для гармонизации взаимодействия семьи и природы;</w:t>
      </w:r>
    </w:p>
    <w:p w:rsidR="006B2F71" w:rsidRDefault="006B2F71" w:rsidP="006B2F71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22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Возможность реализации полученного опыта другими организациями;</w:t>
      </w:r>
    </w:p>
    <w:p w:rsidR="006B2F71" w:rsidRDefault="006B2F71" w:rsidP="006B2F71">
      <w:pPr>
        <w:numPr>
          <w:ilvl w:val="0"/>
          <w:numId w:val="8"/>
        </w:numPr>
        <w:shd w:val="clear" w:color="auto" w:fill="FFFFFF"/>
        <w:tabs>
          <w:tab w:val="left" w:pos="706"/>
        </w:tabs>
        <w:spacing w:before="22" w:line="324" w:lineRule="exact"/>
        <w:ind w:left="706" w:hanging="3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Освещение    результатов    проекта    (на    региональных,    российских   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международных конференциях, семинарах, в СМИ, других изданиях).</w:t>
      </w:r>
    </w:p>
    <w:p w:rsidR="006B2F71" w:rsidRDefault="006B2F71" w:rsidP="006B2F71">
      <w:pPr>
        <w:shd w:val="clear" w:color="auto" w:fill="FFFFFF"/>
        <w:tabs>
          <w:tab w:val="left" w:pos="540"/>
        </w:tabs>
        <w:spacing w:line="324" w:lineRule="exact"/>
        <w:ind w:left="7"/>
      </w:pPr>
      <w:r>
        <w:rPr>
          <w:rFonts w:ascii="Times New Roman" w:hAnsi="Times New Roman" w:cs="Times New Roman"/>
          <w:spacing w:val="-9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 Конкурсным материалам прилагаются:</w:t>
      </w:r>
    </w:p>
    <w:p w:rsidR="006B2F71" w:rsidRDefault="006B2F71" w:rsidP="006B2F71">
      <w:pPr>
        <w:numPr>
          <w:ilvl w:val="0"/>
          <w:numId w:val="2"/>
        </w:numPr>
        <w:shd w:val="clear" w:color="auto" w:fill="FFFFFF"/>
        <w:tabs>
          <w:tab w:val="left" w:pos="1260"/>
        </w:tabs>
        <w:spacing w:before="14" w:line="324" w:lineRule="exact"/>
        <w:ind w:left="9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реестр документов (Приложение 1);</w:t>
      </w:r>
    </w:p>
    <w:p w:rsidR="006B2F71" w:rsidRDefault="006B2F71" w:rsidP="006B2F71">
      <w:pPr>
        <w:numPr>
          <w:ilvl w:val="0"/>
          <w:numId w:val="2"/>
        </w:numPr>
        <w:shd w:val="clear" w:color="auto" w:fill="FFFFFF"/>
        <w:tabs>
          <w:tab w:val="left" w:pos="1260"/>
        </w:tabs>
        <w:spacing w:before="14" w:line="317" w:lineRule="exact"/>
        <w:ind w:left="9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заявка на участие во всероссийском конкурсе (Приложение 2).</w:t>
      </w:r>
    </w:p>
    <w:p w:rsidR="006B2F71" w:rsidRDefault="006B2F71" w:rsidP="006B2F71">
      <w:pPr>
        <w:shd w:val="clear" w:color="auto" w:fill="FFFFFF"/>
        <w:tabs>
          <w:tab w:val="left" w:pos="540"/>
        </w:tabs>
        <w:spacing w:line="317" w:lineRule="exact"/>
        <w:ind w:left="540" w:right="7" w:hanging="533"/>
        <w:jc w:val="both"/>
      </w:pPr>
      <w:r>
        <w:rPr>
          <w:rFonts w:ascii="Times New Roman" w:hAnsi="Times New Roman" w:cs="Times New Roman"/>
          <w:spacing w:val="-9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Социальные проекты оцениваются на основании разработанных критериев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3).</w:t>
      </w:r>
    </w:p>
    <w:p w:rsidR="006B2F71" w:rsidRDefault="006B2F71" w:rsidP="006B2F71">
      <w:pPr>
        <w:shd w:val="clear" w:color="auto" w:fill="FFFFFF"/>
        <w:spacing w:line="317" w:lineRule="exact"/>
        <w:ind w:right="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Конкурсным материалам</w:t>
      </w:r>
    </w:p>
    <w:p w:rsidR="006B2F71" w:rsidRDefault="006B2F71" w:rsidP="006B2F71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17" w:lineRule="exact"/>
        <w:ind w:left="533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(включая текст, таблицы, графики, фотографии)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объемом не более 30 страниц предоставляются в единой папке, одновременно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>- в бумажном варианте (формат листов -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шрифт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14) и в электронном виде.</w:t>
      </w:r>
    </w:p>
    <w:p w:rsidR="006B2F71" w:rsidRDefault="006B2F71" w:rsidP="006B2F71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17" w:lineRule="exact"/>
        <w:ind w:left="533" w:hanging="53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Фотографии должны быть выполнены в полиграфическом формате, в цветном изображении, в цифровом исполнении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jpg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tif</w:t>
      </w:r>
      <w:proofErr w:type="spellEnd"/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img</w:t>
      </w:r>
      <w:proofErr w:type="spellEnd"/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изображения от 1000 Кб. Копии документов должны быть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представлены в цифровом формате. Фотоснимки и видеоматериалы должны подтверждать реализацию деятельности общественных организаций в сфере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окружающей среды: массовые эко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лого-просветительские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природоохранные мероприятия, применение передовых технологий в данной </w:t>
      </w:r>
      <w:r>
        <w:rPr>
          <w:rFonts w:ascii="Times New Roman" w:eastAsia="Times New Roman" w:hAnsi="Times New Roman" w:cs="Times New Roman"/>
          <w:sz w:val="28"/>
          <w:szCs w:val="28"/>
        </w:rPr>
        <w:t>сфере.</w:t>
      </w:r>
    </w:p>
    <w:p w:rsidR="006B2F71" w:rsidRDefault="006B2F71" w:rsidP="006B2F71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17" w:lineRule="exact"/>
        <w:ind w:left="533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не корректируются, не возвращаются, могут использоваться для подготовки публикаций и аналитических справок 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 общественных организаций и объединений.</w:t>
      </w:r>
    </w:p>
    <w:p w:rsidR="006B2F71" w:rsidRDefault="006B2F71" w:rsidP="006B2F71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317" w:lineRule="exact"/>
        <w:ind w:left="533" w:hanging="533"/>
        <w:jc w:val="both"/>
        <w:rPr>
          <w:rFonts w:ascii="Times New Roman" w:hAnsi="Times New Roman" w:cs="Times New Roman"/>
          <w:spacing w:val="-9"/>
          <w:sz w:val="28"/>
          <w:szCs w:val="28"/>
        </w:rPr>
        <w:sectPr w:rsidR="006B2F71">
          <w:pgSz w:w="11909" w:h="16834"/>
          <w:pgMar w:top="875" w:right="602" w:bottom="360" w:left="1414" w:header="720" w:footer="720" w:gutter="0"/>
          <w:cols w:space="60"/>
          <w:noEndnote/>
        </w:sectPr>
      </w:pPr>
    </w:p>
    <w:p w:rsidR="006B2F71" w:rsidRDefault="006B2F71" w:rsidP="006B2F71">
      <w:pPr>
        <w:shd w:val="clear" w:color="auto" w:fill="FFFFFF"/>
        <w:spacing w:line="317" w:lineRule="exact"/>
        <w:ind w:right="14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проведение Конкурса</w:t>
      </w:r>
    </w:p>
    <w:p w:rsidR="006B2F71" w:rsidRDefault="006B2F71" w:rsidP="006B2F71">
      <w:pPr>
        <w:numPr>
          <w:ilvl w:val="0"/>
          <w:numId w:val="10"/>
        </w:numPr>
        <w:shd w:val="clear" w:color="auto" w:fill="FFFFFF"/>
        <w:tabs>
          <w:tab w:val="left" w:pos="540"/>
        </w:tabs>
        <w:spacing w:line="317" w:lineRule="exact"/>
        <w:ind w:left="540" w:hanging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Предварительный отбор экологических проектов осуществляет организационный комитет НОК «Российская семья». Рассмотрение Конкурсных материалов, вышедших в финал, осуществляет Конкурсная комиссия (далее - Комиссия).</w:t>
      </w:r>
    </w:p>
    <w:p w:rsidR="006B2F71" w:rsidRDefault="006B2F71" w:rsidP="006B2F71">
      <w:pPr>
        <w:numPr>
          <w:ilvl w:val="0"/>
          <w:numId w:val="10"/>
        </w:numPr>
        <w:shd w:val="clear" w:color="auto" w:fill="FFFFFF"/>
        <w:tabs>
          <w:tab w:val="left" w:pos="540"/>
        </w:tabs>
        <w:spacing w:line="317" w:lineRule="exact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Комиссия осуществляет:</w:t>
      </w:r>
    </w:p>
    <w:p w:rsidR="006B2F71" w:rsidRDefault="006B2F71" w:rsidP="006B2F71">
      <w:pPr>
        <w:rPr>
          <w:sz w:val="2"/>
          <w:szCs w:val="2"/>
        </w:rPr>
      </w:pPr>
    </w:p>
    <w:p w:rsidR="006B2F71" w:rsidRDefault="006B2F71" w:rsidP="006B2F71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2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рассмотрение проектов, допущенных к участию в Конкурсе;</w:t>
      </w:r>
    </w:p>
    <w:p w:rsidR="006B2F71" w:rsidRDefault="006B2F71" w:rsidP="006B2F71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4" w:line="317" w:lineRule="exact"/>
        <w:ind w:left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определение победителей Конкурса;</w:t>
      </w:r>
    </w:p>
    <w:p w:rsidR="006B2F71" w:rsidRDefault="006B2F71" w:rsidP="006B2F71">
      <w:pPr>
        <w:rPr>
          <w:sz w:val="2"/>
          <w:szCs w:val="2"/>
        </w:rPr>
      </w:pPr>
    </w:p>
    <w:p w:rsidR="006B2F71" w:rsidRDefault="006B2F71" w:rsidP="006B2F71">
      <w:pPr>
        <w:numPr>
          <w:ilvl w:val="0"/>
          <w:numId w:val="11"/>
        </w:numPr>
        <w:shd w:val="clear" w:color="auto" w:fill="FFFFFF"/>
        <w:tabs>
          <w:tab w:val="left" w:pos="540"/>
        </w:tabs>
        <w:spacing w:line="317" w:lineRule="exact"/>
        <w:ind w:left="540" w:right="7" w:hanging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оформляется протоколом, который подписывает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председатель, в случае его отсутствия - сопредседатель и члены Комиссии. Особые мнения членов Комиссии должны быть занесены в протокол.</w:t>
      </w:r>
    </w:p>
    <w:p w:rsidR="006B2F71" w:rsidRDefault="006B2F71" w:rsidP="006B2F71">
      <w:pPr>
        <w:numPr>
          <w:ilvl w:val="0"/>
          <w:numId w:val="11"/>
        </w:numPr>
        <w:shd w:val="clear" w:color="auto" w:fill="FFFFFF"/>
        <w:tabs>
          <w:tab w:val="left" w:pos="540"/>
        </w:tabs>
        <w:spacing w:line="317" w:lineRule="exact"/>
        <w:ind w:left="540" w:right="7" w:hanging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Сопредседатель Комиссии является одновременно руководителем организационного комитета НОК «Российская семья».</w:t>
      </w:r>
    </w:p>
    <w:p w:rsidR="006B2F71" w:rsidRDefault="006B2F71" w:rsidP="006B2F71">
      <w:pPr>
        <w:numPr>
          <w:ilvl w:val="0"/>
          <w:numId w:val="11"/>
        </w:numPr>
        <w:shd w:val="clear" w:color="auto" w:fill="FFFFFF"/>
        <w:tabs>
          <w:tab w:val="left" w:pos="540"/>
        </w:tabs>
        <w:spacing w:line="317" w:lineRule="exact"/>
        <w:ind w:left="540" w:right="7" w:hanging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Организационное обеспечение деятельности Комиссии осуществляет НОК </w:t>
      </w:r>
      <w:r>
        <w:rPr>
          <w:rFonts w:ascii="Times New Roman" w:eastAsia="Times New Roman" w:hAnsi="Times New Roman" w:cs="Times New Roman"/>
          <w:sz w:val="28"/>
          <w:szCs w:val="28"/>
        </w:rPr>
        <w:t>«Российская семья».</w:t>
      </w:r>
    </w:p>
    <w:p w:rsidR="006B2F71" w:rsidRDefault="006B2F71" w:rsidP="006B2F71">
      <w:pPr>
        <w:shd w:val="clear" w:color="auto" w:fill="FFFFFF"/>
        <w:spacing w:line="317" w:lineRule="exact"/>
        <w:ind w:left="2038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 и финансирование</w:t>
      </w:r>
    </w:p>
    <w:p w:rsidR="006B2F71" w:rsidRDefault="006B2F71" w:rsidP="006B2F71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17" w:lineRule="exact"/>
        <w:ind w:left="540" w:right="7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признании победителем Конкурса принимается открытым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голосованием членов Комиссии в каждой номинации простым большинством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голосов. При равном количестве голосов «за» и «против» голос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председательствующего на заседании Комиссии является решающим.</w:t>
      </w:r>
    </w:p>
    <w:p w:rsidR="006B2F71" w:rsidRDefault="006B2F71" w:rsidP="006B2F71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17" w:lineRule="exact"/>
        <w:ind w:left="540" w:right="7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Победителю каждой номинации Конкурса в соответствии с решением Комиссии, вручаются диплом и ценный подарок.</w:t>
      </w:r>
    </w:p>
    <w:p w:rsidR="006B2F71" w:rsidRDefault="006B2F71" w:rsidP="006B2F71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17" w:lineRule="exact"/>
        <w:ind w:left="540" w:right="14" w:hanging="53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Экологические проекты победителей будут опубликованы в книге «Экология </w:t>
      </w:r>
      <w:r>
        <w:rPr>
          <w:rFonts w:ascii="Times New Roman" w:eastAsia="Times New Roman" w:hAnsi="Times New Roman" w:cs="Times New Roman"/>
          <w:sz w:val="28"/>
          <w:szCs w:val="28"/>
        </w:rPr>
        <w:t>природы - экология семьи».</w:t>
      </w:r>
    </w:p>
    <w:p w:rsidR="006B2F71" w:rsidRDefault="006B2F71" w:rsidP="006B2F71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17" w:lineRule="exact"/>
        <w:ind w:left="540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Общественным организациям, принявшим участие в Конкурсе, но не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победившим в его номинациях, вручаются дипломы участников.</w:t>
      </w:r>
    </w:p>
    <w:p w:rsidR="006B2F71" w:rsidRDefault="006B2F71" w:rsidP="006B2F71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17" w:lineRule="exact"/>
        <w:ind w:left="540" w:right="7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Церемония награждения победителей Конкурса состоится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Иоктября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2013 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Всероссийском экологическом форуме, посвященном подведению итогов </w:t>
      </w:r>
      <w:r>
        <w:rPr>
          <w:rFonts w:ascii="Times New Roman" w:eastAsia="Times New Roman" w:hAnsi="Times New Roman" w:cs="Times New Roman"/>
          <w:sz w:val="28"/>
          <w:szCs w:val="28"/>
        </w:rPr>
        <w:t>Всероссийской акции «Экология природы - экология семьи».</w:t>
      </w:r>
    </w:p>
    <w:p w:rsidR="006B2F71" w:rsidRDefault="006B2F71" w:rsidP="006B2F71">
      <w:pPr>
        <w:numPr>
          <w:ilvl w:val="0"/>
          <w:numId w:val="12"/>
        </w:numPr>
        <w:shd w:val="clear" w:color="auto" w:fill="FFFFFF"/>
        <w:tabs>
          <w:tab w:val="left" w:pos="540"/>
        </w:tabs>
        <w:spacing w:line="317" w:lineRule="exact"/>
        <w:ind w:left="540" w:right="14" w:hanging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конкурса осуществляется за счет собственных и привлеченных средств Российского государственного социального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университета и Национального общественного комитета «Российская семья». </w:t>
      </w:r>
      <w:r>
        <w:rPr>
          <w:rFonts w:ascii="Times New Roman" w:eastAsia="Times New Roman" w:hAnsi="Times New Roman" w:cs="Times New Roman"/>
          <w:sz w:val="28"/>
          <w:szCs w:val="28"/>
        </w:rPr>
        <w:t>Командировочные расходы участников и гостей несет командирующая сторона.</w:t>
      </w:r>
    </w:p>
    <w:p w:rsidR="006B2F71" w:rsidRDefault="006B2F71" w:rsidP="006B2F71">
      <w:pPr>
        <w:shd w:val="clear" w:color="auto" w:fill="FFFFFF"/>
        <w:spacing w:before="7" w:line="317" w:lineRule="exact"/>
        <w:ind w:right="5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6B2F71" w:rsidRDefault="006B2F71" w:rsidP="006B2F71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317" w:lineRule="exact"/>
        <w:ind w:left="720" w:hanging="720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  Национального    общественного   комитета   «Российская   семья»: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129226, г. Москва, ул. Вильгельма Пика, д. 4, корпус 2, кабинет 410</w:t>
      </w:r>
    </w:p>
    <w:p w:rsidR="006B2F71" w:rsidRDefault="006B2F71" w:rsidP="006B2F71">
      <w:pPr>
        <w:numPr>
          <w:ilvl w:val="0"/>
          <w:numId w:val="13"/>
        </w:numPr>
        <w:shd w:val="clear" w:color="auto" w:fill="FFFFFF"/>
        <w:tabs>
          <w:tab w:val="left" w:pos="720"/>
        </w:tabs>
        <w:spacing w:line="317" w:lineRule="exact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Контактные лица:</w:t>
      </w:r>
    </w:p>
    <w:p w:rsidR="006B2F71" w:rsidRDefault="006B2F71" w:rsidP="006B2F71">
      <w:pPr>
        <w:shd w:val="clear" w:color="auto" w:fill="FFFFFF"/>
        <w:spacing w:line="317" w:lineRule="exact"/>
        <w:ind w:left="70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Береговая Надежда Александровна - заместитель директора по реализации социальных программ НОК «Российская семья» Тел.: 8 (495) 748-67-67 (1763, 1762, 1722, 1724)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491E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nok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-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family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@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yandex</w:t>
        </w:r>
        <w:r w:rsidRPr="00491E9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91E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F71" w:rsidRDefault="006B2F71" w:rsidP="006B2F71">
      <w:pPr>
        <w:shd w:val="clear" w:color="auto" w:fill="FFFFFF"/>
        <w:spacing w:line="317" w:lineRule="exact"/>
        <w:ind w:left="706"/>
        <w:sectPr w:rsidR="006B2F71">
          <w:pgSz w:w="11909" w:h="16834"/>
          <w:pgMar w:top="1440" w:right="594" w:bottom="720" w:left="1414" w:header="720" w:footer="720" w:gutter="0"/>
          <w:cols w:space="60"/>
          <w:noEndnote/>
        </w:sectPr>
      </w:pPr>
    </w:p>
    <w:p w:rsidR="006B2F71" w:rsidRDefault="006B2F71" w:rsidP="006B2F71">
      <w:pPr>
        <w:shd w:val="clear" w:color="auto" w:fill="FFFFFF"/>
        <w:spacing w:line="324" w:lineRule="exact"/>
        <w:ind w:right="14"/>
        <w:jc w:val="right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 1</w:t>
      </w:r>
    </w:p>
    <w:p w:rsidR="006B2F71" w:rsidRDefault="006B2F71" w:rsidP="006B2F71">
      <w:pPr>
        <w:shd w:val="clear" w:color="auto" w:fill="FFFFFF"/>
        <w:spacing w:line="324" w:lineRule="exact"/>
        <w:jc w:val="right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 Положению о Всероссийском конкурсе</w:t>
      </w:r>
    </w:p>
    <w:p w:rsidR="006B2F71" w:rsidRDefault="006B2F71" w:rsidP="006B2F71">
      <w:pPr>
        <w:shd w:val="clear" w:color="auto" w:fill="FFFFFF"/>
        <w:spacing w:line="324" w:lineRule="exact"/>
        <w:jc w:val="right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на лучшую организацию работы «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Эко-семья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2013»</w:t>
      </w:r>
    </w:p>
    <w:p w:rsidR="006B2F71" w:rsidRDefault="006B2F71" w:rsidP="006B2F71">
      <w:pPr>
        <w:shd w:val="clear" w:color="auto" w:fill="FFFFFF"/>
        <w:spacing w:before="1613"/>
        <w:ind w:left="130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РЕЕСТР ДОКУМЕНТОВ</w:t>
      </w:r>
    </w:p>
    <w:p w:rsidR="006B2F71" w:rsidRDefault="006B2F71" w:rsidP="006B2F71">
      <w:pPr>
        <w:shd w:val="clear" w:color="auto" w:fill="FFFFFF"/>
        <w:tabs>
          <w:tab w:val="left" w:leader="underscore" w:pos="9950"/>
        </w:tabs>
        <w:spacing w:before="641"/>
        <w:ind w:left="115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2F71" w:rsidRDefault="006B2F71" w:rsidP="006B2F71">
      <w:pPr>
        <w:shd w:val="clear" w:color="auto" w:fill="FFFFFF"/>
        <w:ind w:left="122"/>
        <w:jc w:val="center"/>
      </w:pPr>
      <w:r>
        <w:rPr>
          <w:rFonts w:ascii="Times New Roman" w:hAnsi="Times New Roman" w:cs="Times New Roman"/>
          <w:i/>
          <w:iCs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>название организации)</w:t>
      </w:r>
    </w:p>
    <w:p w:rsidR="006B2F71" w:rsidRDefault="006B2F71" w:rsidP="006B2F71">
      <w:pPr>
        <w:shd w:val="clear" w:color="auto" w:fill="FFFFFF"/>
        <w:spacing w:line="317" w:lineRule="exact"/>
        <w:ind w:left="1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подтверждает, что для участия во Всероссийском конкурсе на лучшую организацию работы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Эко-семья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2013» направляет нижеперечисленные документы:</w:t>
      </w:r>
    </w:p>
    <w:p w:rsidR="006B2F71" w:rsidRDefault="006B2F71" w:rsidP="006B2F71">
      <w:pPr>
        <w:spacing w:after="3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5933"/>
        <w:gridCol w:w="1433"/>
        <w:gridCol w:w="1404"/>
      </w:tblGrid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spacing w:line="281" w:lineRule="exact"/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ind w:left="146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spacing w:line="281" w:lineRule="exact"/>
              <w:ind w:right="180"/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Страницы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spacing w:line="281" w:lineRule="exact"/>
              <w:ind w:left="158" w:right="20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страниц</w:t>
            </w:r>
          </w:p>
        </w:tc>
      </w:tr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ind w:left="2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</w:tr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</w:tr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ind w:left="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spacing w:line="274" w:lineRule="exact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   семей,    описание    вклада    в    реализацию экологического проекта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</w:tr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spacing w:line="274" w:lineRule="exact"/>
              <w:ind w:right="7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Другие      документы,   прилагаемые   по   усмотрению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организации.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</w:tr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  <w:tc>
          <w:tcPr>
            <w:tcW w:w="7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ind w:left="5242"/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ВСЕГО листов</w:t>
            </w:r>
          </w:p>
          <w:p w:rsidR="006B2F71" w:rsidRDefault="006B2F71" w:rsidP="008E6A22">
            <w:pPr>
              <w:shd w:val="clear" w:color="auto" w:fill="FFFFFF"/>
              <w:ind w:left="5242"/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включая опись: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</w:p>
        </w:tc>
      </w:tr>
    </w:tbl>
    <w:p w:rsidR="006B2F71" w:rsidRDefault="006B2F71" w:rsidP="006B2F71">
      <w:pPr>
        <w:shd w:val="clear" w:color="auto" w:fill="FFFFFF"/>
        <w:tabs>
          <w:tab w:val="left" w:pos="8100"/>
        </w:tabs>
        <w:spacing w:before="626"/>
        <w:ind w:left="122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Руководитель организации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ФИО</w:t>
      </w:r>
    </w:p>
    <w:p w:rsidR="006B2F71" w:rsidRDefault="006B2F71" w:rsidP="006B2F71">
      <w:pPr>
        <w:shd w:val="clear" w:color="auto" w:fill="FFFFFF"/>
        <w:spacing w:before="331"/>
        <w:ind w:left="115"/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МП</w:t>
      </w:r>
    </w:p>
    <w:p w:rsidR="006B2F71" w:rsidRDefault="006B2F71" w:rsidP="006B2F71">
      <w:pPr>
        <w:shd w:val="clear" w:color="auto" w:fill="FFFFFF"/>
        <w:spacing w:before="331"/>
        <w:ind w:left="115"/>
        <w:sectPr w:rsidR="006B2F71">
          <w:pgSz w:w="11909" w:h="16834"/>
          <w:pgMar w:top="1440" w:right="609" w:bottom="720" w:left="1299" w:header="720" w:footer="720" w:gutter="0"/>
          <w:cols w:space="60"/>
          <w:noEndnote/>
        </w:sectPr>
      </w:pPr>
    </w:p>
    <w:p w:rsidR="006B2F71" w:rsidRDefault="006B2F71" w:rsidP="006B2F71">
      <w:pPr>
        <w:shd w:val="clear" w:color="auto" w:fill="FFFFFF"/>
        <w:spacing w:line="317" w:lineRule="exac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</w:p>
    <w:p w:rsidR="006B2F71" w:rsidRDefault="006B2F71" w:rsidP="006B2F71">
      <w:pPr>
        <w:shd w:val="clear" w:color="auto" w:fill="FFFFFF"/>
        <w:spacing w:line="317" w:lineRule="exact"/>
        <w:ind w:right="7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к Положению о Всероссийском конкурсе</w:t>
      </w:r>
    </w:p>
    <w:p w:rsidR="006B2F71" w:rsidRDefault="006B2F71" w:rsidP="006B2F71">
      <w:pPr>
        <w:shd w:val="clear" w:color="auto" w:fill="FFFFFF"/>
        <w:spacing w:line="317" w:lineRule="exact"/>
        <w:ind w:right="7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на лучшую организацию работы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Эко-семья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2013»</w:t>
      </w:r>
    </w:p>
    <w:p w:rsidR="006B2F71" w:rsidRDefault="006B2F71" w:rsidP="006B2F71">
      <w:pPr>
        <w:shd w:val="clear" w:color="auto" w:fill="FFFFFF"/>
        <w:spacing w:before="324" w:line="317" w:lineRule="exac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ЗАЯВКА</w:t>
      </w:r>
    </w:p>
    <w:p w:rsidR="006B2F71" w:rsidRDefault="006B2F71" w:rsidP="006B2F71">
      <w:pPr>
        <w:shd w:val="clear" w:color="auto" w:fill="FFFFFF"/>
        <w:spacing w:line="317" w:lineRule="exact"/>
        <w:ind w:left="223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Всероссийский конкурс на лучшую организацию работы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Эко-семья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2013»</w:t>
      </w:r>
    </w:p>
    <w:p w:rsidR="006B2F71" w:rsidRDefault="006B2F71" w:rsidP="006B2F71">
      <w:pPr>
        <w:shd w:val="clear" w:color="auto" w:fill="FFFFFF"/>
        <w:spacing w:line="317" w:lineRule="exact"/>
        <w:ind w:left="619"/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заявка заполняется на официальном бланке общественной организации)</w:t>
      </w:r>
    </w:p>
    <w:p w:rsidR="006B2F71" w:rsidRDefault="006B2F71" w:rsidP="006B2F71">
      <w:pPr>
        <w:shd w:val="clear" w:color="auto" w:fill="FFFFFF"/>
        <w:spacing w:before="641" w:line="324" w:lineRule="exact"/>
        <w:ind w:left="14" w:firstLine="698"/>
      </w:pPr>
      <w:r>
        <w:rPr>
          <w:rFonts w:ascii="Times New Roman" w:eastAsia="Times New Roman" w:hAnsi="Times New Roman" w:cs="Times New Roman"/>
          <w:sz w:val="26"/>
          <w:szCs w:val="26"/>
        </w:rPr>
        <w:t>Изучив Положение о проведении Всероссийского конкурса на лучшую организацию работы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Эко-семья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2013»</w:t>
      </w:r>
    </w:p>
    <w:p w:rsidR="006B2F71" w:rsidRDefault="006B2F71" w:rsidP="006B2F71">
      <w:pPr>
        <w:shd w:val="clear" w:color="auto" w:fill="FFFFFF"/>
        <w:spacing w:before="634" w:line="317" w:lineRule="exact"/>
        <w:ind w:left="7" w:firstLine="1944"/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полное наименование общественной организации) </w:t>
      </w:r>
      <w:r>
        <w:rPr>
          <w:rFonts w:ascii="Times New Roman" w:eastAsia="Times New Roman" w:hAnsi="Times New Roman" w:cs="Times New Roman"/>
          <w:sz w:val="26"/>
          <w:szCs w:val="26"/>
        </w:rPr>
        <w:t>направляет настоящую заявку об участии во Всероссийском конкурсе на лучшую организацию работы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Эко-семья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2013», с приложением Экологического проекта</w:t>
      </w:r>
    </w:p>
    <w:p w:rsidR="006B2F71" w:rsidRDefault="006B2F71" w:rsidP="006B2F71">
      <w:pPr>
        <w:shd w:val="clear" w:color="auto" w:fill="FFFFFF"/>
        <w:tabs>
          <w:tab w:val="left" w:leader="underscore" w:pos="6854"/>
          <w:tab w:val="left" w:leader="underscore" w:pos="8525"/>
        </w:tabs>
        <w:spacing w:line="317" w:lineRule="exact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листах.</w:t>
      </w:r>
    </w:p>
    <w:p w:rsidR="006B2F71" w:rsidRDefault="006B2F71" w:rsidP="006B2F71">
      <w:pPr>
        <w:shd w:val="clear" w:color="auto" w:fill="FFFFFF"/>
        <w:spacing w:line="317" w:lineRule="exact"/>
        <w:ind w:left="1152"/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название экологического проекта)</w:t>
      </w:r>
    </w:p>
    <w:p w:rsidR="006B2F71" w:rsidRDefault="006B2F71" w:rsidP="006B2F71">
      <w:pPr>
        <w:shd w:val="clear" w:color="auto" w:fill="FFFFFF"/>
        <w:tabs>
          <w:tab w:val="left" w:leader="underscore" w:pos="9742"/>
        </w:tabs>
        <w:spacing w:line="317" w:lineRule="exact"/>
        <w:ind w:left="7"/>
      </w:pPr>
      <w:r>
        <w:rPr>
          <w:rFonts w:ascii="Times New Roman" w:eastAsia="Times New Roman" w:hAnsi="Times New Roman" w:cs="Times New Roman"/>
          <w:sz w:val="26"/>
          <w:szCs w:val="26"/>
        </w:rPr>
        <w:t>Контактное лицо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B2F71" w:rsidRDefault="006B2F71" w:rsidP="006B2F71">
      <w:pPr>
        <w:shd w:val="clear" w:color="auto" w:fill="FFFFFF"/>
        <w:spacing w:line="317" w:lineRule="exact"/>
        <w:ind w:left="1195"/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указать полные данные - Ф.И.О., должность, место работы)</w:t>
      </w:r>
    </w:p>
    <w:p w:rsidR="006B2F71" w:rsidRDefault="006B2F71" w:rsidP="006B2F71">
      <w:pPr>
        <w:shd w:val="clear" w:color="auto" w:fill="FFFFFF"/>
        <w:tabs>
          <w:tab w:val="left" w:leader="underscore" w:pos="9742"/>
        </w:tabs>
        <w:spacing w:line="317" w:lineRule="exact"/>
        <w:ind w:left="14"/>
      </w:pPr>
      <w:r>
        <w:rPr>
          <w:rFonts w:ascii="Times New Roman" w:eastAsia="Times New Roman" w:hAnsi="Times New Roman" w:cs="Times New Roman"/>
          <w:sz w:val="26"/>
          <w:szCs w:val="26"/>
        </w:rPr>
        <w:t>Юридический адрес: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B2F71" w:rsidRDefault="006B2F71" w:rsidP="006B2F71">
      <w:pPr>
        <w:shd w:val="clear" w:color="auto" w:fill="FFFFFF"/>
        <w:spacing w:line="317" w:lineRule="exact"/>
        <w:jc w:val="center"/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индекс, регион, населенный пункт, улица, дом и пр.)</w:t>
      </w:r>
    </w:p>
    <w:p w:rsidR="006B2F71" w:rsidRDefault="006B2F71" w:rsidP="006B2F71">
      <w:pPr>
        <w:shd w:val="clear" w:color="auto" w:fill="FFFFFF"/>
        <w:tabs>
          <w:tab w:val="left" w:leader="underscore" w:pos="9742"/>
        </w:tabs>
        <w:spacing w:line="317" w:lineRule="exact"/>
        <w:ind w:left="7"/>
      </w:pPr>
      <w:r>
        <w:rPr>
          <w:rFonts w:ascii="Times New Roman" w:eastAsia="Times New Roman" w:hAnsi="Times New Roman" w:cs="Times New Roman"/>
          <w:sz w:val="26"/>
          <w:szCs w:val="26"/>
        </w:rPr>
        <w:t>Почтовый адрес: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B2F71" w:rsidRDefault="006B2F71" w:rsidP="006B2F71">
      <w:pPr>
        <w:shd w:val="clear" w:color="auto" w:fill="FFFFFF"/>
        <w:spacing w:line="317" w:lineRule="exact"/>
        <w:jc w:val="center"/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индекс, регион, населенный пункт, улица, дом и пр.)</w:t>
      </w:r>
    </w:p>
    <w:p w:rsidR="006B2F71" w:rsidRDefault="006B2F71" w:rsidP="006B2F71">
      <w:pPr>
        <w:shd w:val="clear" w:color="auto" w:fill="FFFFFF"/>
        <w:tabs>
          <w:tab w:val="left" w:leader="underscore" w:pos="9734"/>
        </w:tabs>
        <w:spacing w:line="317" w:lineRule="exact"/>
        <w:ind w:left="7"/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Контактные телефоны и факс: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B2F71" w:rsidRDefault="006B2F71" w:rsidP="006B2F71">
      <w:pPr>
        <w:shd w:val="clear" w:color="auto" w:fill="FFFFFF"/>
        <w:spacing w:line="317" w:lineRule="exact"/>
        <w:ind w:left="14"/>
        <w:jc w:val="center"/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 указанием кода города/региона)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E</w:t>
      </w:r>
      <w:r w:rsidRPr="00491E95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en-US"/>
        </w:rPr>
        <w:t>mail</w:t>
      </w:r>
      <w:r w:rsidRPr="00491E95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:rsidR="006B2F71" w:rsidRDefault="006B2F71" w:rsidP="006B2F71">
      <w:pPr>
        <w:shd w:val="clear" w:color="auto" w:fill="FFFFFF"/>
        <w:tabs>
          <w:tab w:val="left" w:pos="4378"/>
          <w:tab w:val="left" w:leader="underscore" w:pos="9734"/>
        </w:tabs>
        <w:spacing w:before="648"/>
        <w:ind w:left="14"/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>
        <w:rPr>
          <w:rFonts w:eastAsia="Times New Roman"/>
          <w:sz w:val="26"/>
          <w:szCs w:val="26"/>
        </w:rPr>
        <w:tab/>
      </w:r>
      <w:r>
        <w:rPr>
          <w:rFonts w:ascii="Times New Roman" w:eastAsia="Times New Roman" w:cs="Times New Roman"/>
          <w:sz w:val="26"/>
          <w:szCs w:val="26"/>
        </w:rPr>
        <w:tab/>
      </w:r>
    </w:p>
    <w:p w:rsidR="006B2F71" w:rsidRDefault="006B2F71" w:rsidP="006B2F71">
      <w:pPr>
        <w:shd w:val="clear" w:color="auto" w:fill="FFFFFF"/>
        <w:tabs>
          <w:tab w:val="left" w:pos="7913"/>
        </w:tabs>
        <w:spacing w:before="14"/>
        <w:ind w:left="4414"/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Ф.И.О. полностью)</w:t>
      </w:r>
      <w:r>
        <w:rPr>
          <w:rFonts w:eastAsia="Times New Roman" w:hAnsi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М.П.</w:t>
      </w:r>
    </w:p>
    <w:p w:rsidR="006B2F71" w:rsidRDefault="006B2F71" w:rsidP="006B2F71">
      <w:pPr>
        <w:shd w:val="clear" w:color="auto" w:fill="FFFFFF"/>
        <w:tabs>
          <w:tab w:val="left" w:pos="7913"/>
        </w:tabs>
        <w:spacing w:before="14"/>
        <w:ind w:left="4414"/>
        <w:sectPr w:rsidR="006B2F71">
          <w:pgSz w:w="11909" w:h="16834"/>
          <w:pgMar w:top="1440" w:right="602" w:bottom="720" w:left="1407" w:header="720" w:footer="720" w:gutter="0"/>
          <w:cols w:space="60"/>
          <w:noEndnote/>
        </w:sectPr>
      </w:pPr>
    </w:p>
    <w:p w:rsidR="006B2F71" w:rsidRDefault="006B2F71" w:rsidP="006B2F71">
      <w:pPr>
        <w:shd w:val="clear" w:color="auto" w:fill="FFFFFF"/>
        <w:spacing w:line="324" w:lineRule="exact"/>
        <w:jc w:val="right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Приложение 3</w:t>
      </w:r>
    </w:p>
    <w:p w:rsidR="006B2F71" w:rsidRDefault="006B2F71" w:rsidP="006B2F71">
      <w:pPr>
        <w:shd w:val="clear" w:color="auto" w:fill="FFFFFF"/>
        <w:spacing w:line="324" w:lineRule="exact"/>
        <w:jc w:val="right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 Положению о Всероссийском конкурсе</w:t>
      </w:r>
    </w:p>
    <w:p w:rsidR="006B2F71" w:rsidRDefault="006B2F71" w:rsidP="006B2F71">
      <w:pPr>
        <w:shd w:val="clear" w:color="auto" w:fill="FFFFFF"/>
        <w:spacing w:line="324" w:lineRule="exact"/>
        <w:jc w:val="right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на лучшую организацию работы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Эко-семья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2013»</w:t>
      </w:r>
    </w:p>
    <w:p w:rsidR="006B2F71" w:rsidRDefault="006B2F71" w:rsidP="006B2F71">
      <w:pPr>
        <w:shd w:val="clear" w:color="auto" w:fill="FFFFFF"/>
        <w:spacing w:before="331"/>
        <w:ind w:left="2383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конкурсных работ</w:t>
      </w:r>
    </w:p>
    <w:p w:rsidR="006B2F71" w:rsidRDefault="006B2F71" w:rsidP="006B2F71">
      <w:pPr>
        <w:spacing w:after="64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7380"/>
        <w:gridCol w:w="1548"/>
      </w:tblGrid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ind w:left="2606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spacing w:line="295" w:lineRule="exact"/>
              <w:ind w:right="50"/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баллов</w:t>
            </w:r>
          </w:p>
        </w:tc>
      </w:tr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tabs>
                <w:tab w:val="left" w:pos="497"/>
              </w:tabs>
              <w:spacing w:line="324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качество    оформления    представленных    конкурсных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материалов;</w:t>
            </w:r>
          </w:p>
          <w:p w:rsidR="006B2F71" w:rsidRDefault="006B2F71" w:rsidP="008E6A22">
            <w:pPr>
              <w:shd w:val="clear" w:color="auto" w:fill="FFFFFF"/>
              <w:tabs>
                <w:tab w:val="left" w:pos="497"/>
              </w:tabs>
              <w:spacing w:line="324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четкость поставленных целей и задач;</w:t>
            </w:r>
          </w:p>
          <w:p w:rsidR="006B2F71" w:rsidRDefault="006B2F71" w:rsidP="008E6A22">
            <w:pPr>
              <w:shd w:val="clear" w:color="auto" w:fill="FFFFFF"/>
              <w:tabs>
                <w:tab w:val="left" w:pos="497"/>
              </w:tabs>
              <w:spacing w:line="324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обоснованность выбора методик и технологий работы.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0-30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баллов</w:t>
            </w:r>
          </w:p>
        </w:tc>
      </w:tr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23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tabs>
                <w:tab w:val="left" w:pos="497"/>
              </w:tabs>
              <w:spacing w:line="338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практическая значимость выполняемой работы;</w:t>
            </w:r>
          </w:p>
          <w:p w:rsidR="006B2F71" w:rsidRDefault="006B2F71" w:rsidP="008E6A22">
            <w:pPr>
              <w:shd w:val="clear" w:color="auto" w:fill="FFFFFF"/>
              <w:tabs>
                <w:tab w:val="left" w:pos="497"/>
              </w:tabs>
              <w:spacing w:line="338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многообразие форм деятельности;</w:t>
            </w:r>
          </w:p>
          <w:p w:rsidR="006B2F71" w:rsidRDefault="006B2F71" w:rsidP="008E6A22">
            <w:pPr>
              <w:shd w:val="clear" w:color="auto" w:fill="FFFFFF"/>
              <w:tabs>
                <w:tab w:val="left" w:pos="497"/>
              </w:tabs>
              <w:spacing w:line="338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регулярность и систематичность выполняемой работы;</w:t>
            </w:r>
          </w:p>
          <w:p w:rsidR="006B2F71" w:rsidRDefault="006B2F71" w:rsidP="008E6A22">
            <w:pPr>
              <w:shd w:val="clear" w:color="auto" w:fill="FFFFFF"/>
              <w:tabs>
                <w:tab w:val="left" w:pos="497"/>
              </w:tabs>
              <w:spacing w:line="317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уникальность организации в экологическом сообществе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новаторство ее концепции;</w:t>
            </w:r>
          </w:p>
          <w:p w:rsidR="006B2F71" w:rsidRDefault="006B2F71" w:rsidP="008E6A22">
            <w:pPr>
              <w:shd w:val="clear" w:color="auto" w:fill="FFFFFF"/>
              <w:tabs>
                <w:tab w:val="left" w:pos="497"/>
              </w:tabs>
              <w:spacing w:line="317" w:lineRule="exact"/>
              <w:ind w:left="29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возможность широкого распространения и применения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технологий другими организациями и учреждениями.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0-30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баллов</w:t>
            </w:r>
          </w:p>
        </w:tc>
      </w:tr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spacing w:line="324" w:lineRule="exact"/>
              <w:ind w:left="29" w:right="1303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•   план взаимодействия со средствами массовой информации;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0-20 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баллов</w:t>
            </w:r>
          </w:p>
        </w:tc>
      </w:tr>
      <w:tr w:rsidR="006B2F71" w:rsidTr="008E6A22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  <w:ind w:left="58"/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Максимальная суммарная оценка Конкурсной работы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F71" w:rsidRDefault="006B2F71" w:rsidP="008E6A22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баллов</w:t>
            </w:r>
          </w:p>
        </w:tc>
      </w:tr>
    </w:tbl>
    <w:p w:rsidR="00B40DA3" w:rsidRDefault="00B40DA3"/>
    <w:sectPr w:rsidR="00B40DA3" w:rsidSect="00B4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D4E5B0"/>
    <w:lvl w:ilvl="0">
      <w:numFmt w:val="bullet"/>
      <w:lvlText w:val="*"/>
      <w:lvlJc w:val="left"/>
    </w:lvl>
  </w:abstractNum>
  <w:abstractNum w:abstractNumId="1">
    <w:nsid w:val="03AE6CAA"/>
    <w:multiLevelType w:val="singleLevel"/>
    <w:tmpl w:val="138EB600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">
    <w:nsid w:val="11510E8E"/>
    <w:multiLevelType w:val="singleLevel"/>
    <w:tmpl w:val="2BEA27C2"/>
    <w:lvl w:ilvl="0">
      <w:start w:val="3"/>
      <w:numFmt w:val="decimal"/>
      <w:lvlText w:val="7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">
    <w:nsid w:val="14CD3332"/>
    <w:multiLevelType w:val="singleLevel"/>
    <w:tmpl w:val="A1D032C4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30FE2C2C"/>
    <w:multiLevelType w:val="singleLevel"/>
    <w:tmpl w:val="A8C8A718"/>
    <w:lvl w:ilvl="0">
      <w:start w:val="3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37D77D40"/>
    <w:multiLevelType w:val="singleLevel"/>
    <w:tmpl w:val="BC0ED594"/>
    <w:lvl w:ilvl="0">
      <w:start w:val="1"/>
      <w:numFmt w:val="decimal"/>
      <w:lvlText w:val="7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6">
    <w:nsid w:val="4AAC6C5E"/>
    <w:multiLevelType w:val="singleLevel"/>
    <w:tmpl w:val="45B81CA8"/>
    <w:lvl w:ilvl="0">
      <w:start w:val="1"/>
      <w:numFmt w:val="decimal"/>
      <w:lvlText w:val="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50C67A71"/>
    <w:multiLevelType w:val="singleLevel"/>
    <w:tmpl w:val="2916795A"/>
    <w:lvl w:ilvl="0">
      <w:start w:val="1"/>
      <w:numFmt w:val="decimal"/>
      <w:lvlText w:val="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54742610"/>
    <w:multiLevelType w:val="singleLevel"/>
    <w:tmpl w:val="E2520EE0"/>
    <w:lvl w:ilvl="0">
      <w:start w:val="1"/>
      <w:numFmt w:val="decimal"/>
      <w:lvlText w:val="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9">
    <w:nsid w:val="54F16D76"/>
    <w:multiLevelType w:val="singleLevel"/>
    <w:tmpl w:val="2F84678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A5964A7"/>
    <w:multiLevelType w:val="singleLevel"/>
    <w:tmpl w:val="6DE45B8C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F71"/>
    <w:rsid w:val="006B2F71"/>
    <w:rsid w:val="00B4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k-famil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k-family@yandex.ru" TargetMode="External"/><Relationship Id="rId5" Type="http://schemas.openxmlformats.org/officeDocument/2006/relationships/hyperlink" Target="http://www.nok.rgsu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2013-08-22T05:13:00Z</dcterms:created>
  <dcterms:modified xsi:type="dcterms:W3CDTF">2013-08-22T05:14:00Z</dcterms:modified>
</cp:coreProperties>
</file>